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ED" w:rsidRPr="001830ED" w:rsidRDefault="001830ED" w:rsidP="001830ED">
      <w:pPr>
        <w:spacing w:after="0" w:line="90" w:lineRule="atLeast"/>
        <w:outlineLvl w:val="1"/>
        <w:rPr>
          <w:rFonts w:ascii="&amp;quot" w:eastAsia="Times New Roman" w:hAnsi="&amp;quot" w:cs="Times New Roman"/>
          <w:b/>
          <w:bCs/>
          <w:color w:val="2FAA10"/>
          <w:spacing w:val="15"/>
          <w:sz w:val="40"/>
          <w:szCs w:val="40"/>
        </w:rPr>
      </w:pPr>
      <w:r w:rsidRPr="001830ED">
        <w:rPr>
          <w:rFonts w:ascii="&amp;quot" w:eastAsia="Times New Roman" w:hAnsi="&amp;quot" w:cs="Times New Roman"/>
          <w:b/>
          <w:bCs/>
          <w:color w:val="2FAA10"/>
          <w:spacing w:val="15"/>
          <w:sz w:val="40"/>
          <w:szCs w:val="40"/>
        </w:rPr>
        <w:t>What You Need to Know About 6th Grade Tech Ed</w:t>
      </w:r>
    </w:p>
    <w:p w:rsidR="001830ED" w:rsidRDefault="001830ED" w:rsidP="001830ED">
      <w:pPr>
        <w:spacing w:after="0" w:line="480" w:lineRule="atLeast"/>
        <w:rPr>
          <w:rFonts w:ascii="&amp;quot" w:eastAsia="Times New Roman" w:hAnsi="&amp;quot" w:cs="Times New Roman"/>
          <w:b/>
          <w:bCs/>
          <w:color w:val="464646"/>
          <w:sz w:val="27"/>
          <w:szCs w:val="27"/>
        </w:rPr>
      </w:pPr>
    </w:p>
    <w:p w:rsidR="001830ED" w:rsidRDefault="001830ED" w:rsidP="001830ED">
      <w:pPr>
        <w:spacing w:after="0" w:line="480" w:lineRule="atLeast"/>
        <w:rPr>
          <w:rFonts w:ascii="&amp;quot" w:eastAsia="Times New Roman" w:hAnsi="&amp;quot" w:cs="Times New Roman"/>
          <w:b/>
          <w:bCs/>
          <w:color w:val="464646"/>
          <w:sz w:val="27"/>
          <w:szCs w:val="27"/>
        </w:rPr>
      </w:pPr>
      <w:r w:rsidRPr="001830ED">
        <w:rPr>
          <w:rFonts w:ascii="&amp;quot" w:eastAsia="Times New Roman" w:hAnsi="&amp;quot" w:cs="Times New Roman"/>
          <w:b/>
          <w:bCs/>
          <w:color w:val="464646"/>
          <w:sz w:val="27"/>
          <w:szCs w:val="27"/>
        </w:rPr>
        <w:t>Class Participation</w:t>
      </w:r>
      <w:proofErr w:type="gramStart"/>
      <w:r w:rsidRPr="001830ED">
        <w:rPr>
          <w:rFonts w:ascii="&amp;quot" w:eastAsia="Times New Roman" w:hAnsi="&amp;quot" w:cs="Times New Roman"/>
          <w:color w:val="464646"/>
          <w:sz w:val="27"/>
          <w:szCs w:val="27"/>
        </w:rPr>
        <w:t>:</w:t>
      </w:r>
      <w:proofErr w:type="gramEnd"/>
      <w:r w:rsidRPr="001830ED">
        <w:rPr>
          <w:rFonts w:ascii="&amp;quot" w:eastAsia="Times New Roman" w:hAnsi="&amp;quot" w:cs="Times New Roman"/>
          <w:color w:val="464646"/>
          <w:sz w:val="27"/>
          <w:szCs w:val="27"/>
        </w:rPr>
        <w:br/>
        <w:t xml:space="preserve">Class Participation means taking an active role in learning.  This is a "hands on" class. So this means students will be expected to sue required </w:t>
      </w:r>
      <w:proofErr w:type="spellStart"/>
      <w:r w:rsidRPr="001830ED">
        <w:rPr>
          <w:rFonts w:ascii="&amp;quot" w:eastAsia="Times New Roman" w:hAnsi="&amp;quot" w:cs="Times New Roman"/>
          <w:color w:val="464646"/>
          <w:sz w:val="27"/>
          <w:szCs w:val="27"/>
        </w:rPr>
        <w:t>softwares</w:t>
      </w:r>
      <w:proofErr w:type="spellEnd"/>
      <w:r w:rsidRPr="001830ED">
        <w:rPr>
          <w:rFonts w:ascii="&amp;quot" w:eastAsia="Times New Roman" w:hAnsi="&amp;quot" w:cs="Times New Roman"/>
          <w:color w:val="464646"/>
          <w:sz w:val="27"/>
          <w:szCs w:val="27"/>
        </w:rPr>
        <w:t>, websites, materials and tools in this class.  Students will be expected to use class time effectively.  Failure to use class time effectively will affect their grade as they will not be able to work on most of their assignments at home.  Therefore, they must use class time to complete their projects. If a student is absent is their responsibility to make arrangements to complete the missing work. </w:t>
      </w:r>
      <w:r w:rsidRPr="001830ED">
        <w:rPr>
          <w:rFonts w:ascii="&amp;quot" w:eastAsia="Times New Roman" w:hAnsi="&amp;quot" w:cs="Times New Roman"/>
          <w:color w:val="464646"/>
          <w:sz w:val="27"/>
          <w:szCs w:val="27"/>
        </w:rPr>
        <w:br/>
      </w:r>
      <w:r w:rsidRPr="001830ED">
        <w:rPr>
          <w:rFonts w:ascii="&amp;quot" w:eastAsia="Times New Roman" w:hAnsi="&amp;quot" w:cs="Times New Roman"/>
          <w:color w:val="464646"/>
          <w:sz w:val="27"/>
          <w:szCs w:val="27"/>
        </w:rPr>
        <w:br/>
      </w:r>
      <w:r w:rsidRPr="001830ED">
        <w:rPr>
          <w:rFonts w:ascii="&amp;quot" w:eastAsia="Times New Roman" w:hAnsi="&amp;quot" w:cs="Times New Roman"/>
          <w:b/>
          <w:bCs/>
          <w:color w:val="464646"/>
          <w:sz w:val="27"/>
          <w:szCs w:val="27"/>
        </w:rPr>
        <w:t>Class Expectations: </w:t>
      </w:r>
      <w:r w:rsidRPr="001830ED">
        <w:rPr>
          <w:rFonts w:ascii="&amp;quot" w:eastAsia="Times New Roman" w:hAnsi="&amp;quot" w:cs="Times New Roman"/>
          <w:color w:val="464646"/>
          <w:sz w:val="27"/>
          <w:szCs w:val="27"/>
        </w:rPr>
        <w:br/>
        <w:t>This year we will be operating under the motto of "BE AWESOME!"  This means that students will be expected to</w:t>
      </w:r>
      <w:hyperlink r:id="rId5" w:history="1">
        <w:r w:rsidRPr="001830ED">
          <w:rPr>
            <w:rFonts w:ascii="&amp;quot" w:eastAsia="Times New Roman" w:hAnsi="&amp;quot" w:cs="Times New Roman"/>
            <w:color w:val="6CB83A"/>
            <w:sz w:val="27"/>
            <w:szCs w:val="27"/>
          </w:rPr>
          <w:t> SOAR in the computer lab</w:t>
        </w:r>
      </w:hyperlink>
      <w:r w:rsidRPr="001830ED">
        <w:rPr>
          <w:rFonts w:ascii="&amp;quot" w:eastAsia="Times New Roman" w:hAnsi="&amp;quot" w:cs="Times New Roman"/>
          <w:color w:val="464646"/>
          <w:sz w:val="27"/>
          <w:szCs w:val="27"/>
        </w:rPr>
        <w:t>. This is what our school rules look like in the computer lab. Click</w:t>
      </w:r>
      <w:hyperlink r:id="rId6" w:history="1">
        <w:r w:rsidRPr="001830ED">
          <w:rPr>
            <w:rFonts w:ascii="&amp;quot" w:eastAsia="Times New Roman" w:hAnsi="&amp;quot" w:cs="Times New Roman"/>
            <w:color w:val="6CB83A"/>
            <w:sz w:val="27"/>
            <w:szCs w:val="27"/>
          </w:rPr>
          <w:t> HERE</w:t>
        </w:r>
      </w:hyperlink>
      <w:r w:rsidRPr="001830ED">
        <w:rPr>
          <w:rFonts w:ascii="&amp;quot" w:eastAsia="Times New Roman" w:hAnsi="&amp;quot" w:cs="Times New Roman"/>
          <w:color w:val="464646"/>
          <w:sz w:val="27"/>
          <w:szCs w:val="27"/>
        </w:rPr>
        <w:t xml:space="preserve"> for more information for it means to SOAR and please review this info with your student. Unfortunately, failure to follow these expectations in the lab may result in loss of computer/internet privileges, referral to the office, or permanent loss of computer access.  Students' citizenship grade will be based on </w:t>
      </w:r>
      <w:proofErr w:type="gramStart"/>
      <w:r w:rsidRPr="001830ED">
        <w:rPr>
          <w:rFonts w:ascii="&amp;quot" w:eastAsia="Times New Roman" w:hAnsi="&amp;quot" w:cs="Times New Roman"/>
          <w:color w:val="464646"/>
          <w:sz w:val="27"/>
          <w:szCs w:val="27"/>
        </w:rPr>
        <w:t>their if</w:t>
      </w:r>
      <w:proofErr w:type="gramEnd"/>
      <w:r w:rsidRPr="001830ED">
        <w:rPr>
          <w:rFonts w:ascii="&amp;quot" w:eastAsia="Times New Roman" w:hAnsi="&amp;quot" w:cs="Times New Roman"/>
          <w:color w:val="464646"/>
          <w:sz w:val="27"/>
          <w:szCs w:val="27"/>
        </w:rPr>
        <w:t xml:space="preserve"> they exhibit soar behavior.</w:t>
      </w:r>
      <w:r w:rsidRPr="001830ED">
        <w:rPr>
          <w:rFonts w:ascii="&amp;quot" w:eastAsia="Times New Roman" w:hAnsi="&amp;quot" w:cs="Times New Roman"/>
          <w:color w:val="464646"/>
          <w:sz w:val="27"/>
          <w:szCs w:val="27"/>
        </w:rPr>
        <w:br/>
      </w:r>
      <w:r w:rsidRPr="001830ED">
        <w:rPr>
          <w:rFonts w:ascii="&amp;quot" w:eastAsia="Times New Roman" w:hAnsi="&amp;quot" w:cs="Times New Roman"/>
          <w:color w:val="464646"/>
          <w:sz w:val="27"/>
          <w:szCs w:val="27"/>
        </w:rPr>
        <w:br/>
      </w:r>
      <w:r w:rsidRPr="001830ED">
        <w:rPr>
          <w:rFonts w:ascii="&amp;quot" w:eastAsia="Times New Roman" w:hAnsi="&amp;quot" w:cs="Times New Roman"/>
          <w:b/>
          <w:bCs/>
          <w:color w:val="464646"/>
          <w:sz w:val="27"/>
          <w:szCs w:val="27"/>
        </w:rPr>
        <w:t>Required Materials/</w:t>
      </w:r>
      <w:proofErr w:type="spellStart"/>
      <w:r w:rsidRPr="001830ED">
        <w:rPr>
          <w:rFonts w:ascii="&amp;quot" w:eastAsia="Times New Roman" w:hAnsi="&amp;quot" w:cs="Times New Roman"/>
          <w:b/>
          <w:bCs/>
          <w:color w:val="464646"/>
          <w:sz w:val="27"/>
          <w:szCs w:val="27"/>
        </w:rPr>
        <w:t>Tardies</w:t>
      </w:r>
      <w:proofErr w:type="spellEnd"/>
      <w:proofErr w:type="gramStart"/>
      <w:r w:rsidRPr="001830ED">
        <w:rPr>
          <w:rFonts w:ascii="&amp;quot" w:eastAsia="Times New Roman" w:hAnsi="&amp;quot" w:cs="Times New Roman"/>
          <w:color w:val="464646"/>
          <w:sz w:val="27"/>
          <w:szCs w:val="27"/>
        </w:rPr>
        <w:t>:</w:t>
      </w:r>
      <w:proofErr w:type="gramEnd"/>
      <w:r w:rsidRPr="001830ED">
        <w:rPr>
          <w:rFonts w:ascii="&amp;quot" w:eastAsia="Times New Roman" w:hAnsi="&amp;quot" w:cs="Times New Roman"/>
          <w:color w:val="464646"/>
          <w:sz w:val="27"/>
          <w:szCs w:val="27"/>
        </w:rPr>
        <w:br/>
        <w:t>Required Materials: agenda, pencil/pen, folder, Free Google Drive App on personal device (recommended, not required) </w:t>
      </w:r>
      <w:r w:rsidRPr="001830ED">
        <w:rPr>
          <w:rFonts w:ascii="&amp;quot" w:eastAsia="Times New Roman" w:hAnsi="&amp;quot" w:cs="Times New Roman"/>
          <w:color w:val="464646"/>
          <w:sz w:val="27"/>
          <w:szCs w:val="27"/>
        </w:rPr>
        <w:br/>
        <w:t xml:space="preserve">Students are expected to bring required materials to class every day. Failure to do so will result in a tardy to return to their locker.  Three </w:t>
      </w:r>
      <w:proofErr w:type="spellStart"/>
      <w:r w:rsidRPr="001830ED">
        <w:rPr>
          <w:rFonts w:ascii="&amp;quot" w:eastAsia="Times New Roman" w:hAnsi="&amp;quot" w:cs="Times New Roman"/>
          <w:color w:val="464646"/>
          <w:sz w:val="27"/>
          <w:szCs w:val="27"/>
        </w:rPr>
        <w:t>tardies</w:t>
      </w:r>
      <w:proofErr w:type="spellEnd"/>
      <w:r w:rsidRPr="001830ED">
        <w:rPr>
          <w:rFonts w:ascii="&amp;quot" w:eastAsia="Times New Roman" w:hAnsi="&amp;quot" w:cs="Times New Roman"/>
          <w:color w:val="464646"/>
          <w:sz w:val="27"/>
          <w:szCs w:val="27"/>
        </w:rPr>
        <w:t xml:space="preserve"> will result in a detention which is a school policy.</w:t>
      </w:r>
      <w:r w:rsidRPr="001830ED">
        <w:rPr>
          <w:rFonts w:ascii="&amp;quot" w:eastAsia="Times New Roman" w:hAnsi="&amp;quot" w:cs="Times New Roman"/>
          <w:color w:val="464646"/>
          <w:sz w:val="27"/>
          <w:szCs w:val="27"/>
        </w:rPr>
        <w:br/>
      </w:r>
      <w:r w:rsidRPr="001830ED">
        <w:rPr>
          <w:rFonts w:ascii="&amp;quot" w:eastAsia="Times New Roman" w:hAnsi="&amp;quot" w:cs="Times New Roman"/>
          <w:color w:val="464646"/>
          <w:sz w:val="27"/>
          <w:szCs w:val="27"/>
        </w:rPr>
        <w:br/>
      </w:r>
      <w:proofErr w:type="gramStart"/>
      <w:r w:rsidRPr="001830ED">
        <w:rPr>
          <w:rFonts w:ascii="&amp;quot" w:eastAsia="Times New Roman" w:hAnsi="&amp;quot" w:cs="Times New Roman"/>
          <w:b/>
          <w:bCs/>
          <w:color w:val="464646"/>
          <w:sz w:val="27"/>
          <w:szCs w:val="27"/>
        </w:rPr>
        <w:t>Grading Assessment :</w:t>
      </w:r>
      <w:proofErr w:type="gramEnd"/>
      <w:r w:rsidRPr="001830ED">
        <w:rPr>
          <w:rFonts w:ascii="&amp;quot" w:eastAsia="Times New Roman" w:hAnsi="&amp;quot" w:cs="Times New Roman"/>
          <w:color w:val="464646"/>
          <w:sz w:val="27"/>
          <w:szCs w:val="27"/>
        </w:rPr>
        <w:br/>
        <w:t>Students will receive points for the completion of assignments and projects. Students will be graded on project requirement, effort and a short written reflection.  The larger the project the more points it will be worth. All grades will be posted on PowerSchool. </w:t>
      </w:r>
      <w:r w:rsidRPr="001830ED">
        <w:rPr>
          <w:rFonts w:ascii="&amp;quot" w:eastAsia="Times New Roman" w:hAnsi="&amp;quot" w:cs="Times New Roman"/>
          <w:color w:val="464646"/>
          <w:sz w:val="27"/>
          <w:szCs w:val="27"/>
        </w:rPr>
        <w:br/>
      </w:r>
      <w:bookmarkStart w:id="0" w:name="_GoBack"/>
      <w:bookmarkEnd w:id="0"/>
      <w:proofErr w:type="gramStart"/>
      <w:r w:rsidRPr="001830ED">
        <w:rPr>
          <w:rFonts w:ascii="&amp;quot" w:eastAsia="Times New Roman" w:hAnsi="&amp;quot" w:cs="Times New Roman"/>
          <w:b/>
          <w:bCs/>
          <w:color w:val="464646"/>
          <w:sz w:val="27"/>
          <w:szCs w:val="27"/>
        </w:rPr>
        <w:lastRenderedPageBreak/>
        <w:t>On Class Room Technology...</w:t>
      </w:r>
      <w:proofErr w:type="gramEnd"/>
      <w:r w:rsidRPr="001830ED">
        <w:rPr>
          <w:rFonts w:ascii="&amp;quot" w:eastAsia="Times New Roman" w:hAnsi="&amp;quot" w:cs="Times New Roman"/>
          <w:color w:val="464646"/>
          <w:sz w:val="27"/>
          <w:szCs w:val="27"/>
        </w:rPr>
        <w:br/>
        <w:t>For most projects students will need to use classroom technology.  Students are expected to use this technology safely and respectfully.  They will be asked out to sign some technology in and out and return it in the condition it was given to them.  Students will be held responsible for any damage to the technology while in their possession. </w:t>
      </w:r>
      <w:r w:rsidRPr="001830ED">
        <w:rPr>
          <w:rFonts w:ascii="&amp;quot" w:eastAsia="Times New Roman" w:hAnsi="&amp;quot" w:cs="Times New Roman"/>
          <w:color w:val="464646"/>
          <w:sz w:val="27"/>
          <w:szCs w:val="27"/>
        </w:rPr>
        <w:br/>
        <w:t>​</w:t>
      </w:r>
      <w:r w:rsidRPr="001830ED">
        <w:rPr>
          <w:rFonts w:ascii="&amp;quot" w:eastAsia="Times New Roman" w:hAnsi="&amp;quot" w:cs="Times New Roman"/>
          <w:color w:val="464646"/>
          <w:sz w:val="27"/>
          <w:szCs w:val="27"/>
        </w:rPr>
        <w:br/>
      </w:r>
      <w:proofErr w:type="gramStart"/>
      <w:r w:rsidRPr="001830ED">
        <w:rPr>
          <w:rFonts w:ascii="&amp;quot" w:eastAsia="Times New Roman" w:hAnsi="&amp;quot" w:cs="Times New Roman"/>
          <w:b/>
          <w:bCs/>
          <w:color w:val="464646"/>
          <w:sz w:val="27"/>
          <w:szCs w:val="27"/>
        </w:rPr>
        <w:t>On Personal Mobile Devices...</w:t>
      </w:r>
      <w:proofErr w:type="gramEnd"/>
      <w:r w:rsidRPr="001830ED">
        <w:rPr>
          <w:rFonts w:ascii="&amp;quot" w:eastAsia="Times New Roman" w:hAnsi="&amp;quot" w:cs="Times New Roman"/>
          <w:color w:val="464646"/>
          <w:sz w:val="27"/>
          <w:szCs w:val="27"/>
        </w:rPr>
        <w:br/>
      </w:r>
      <w:r w:rsidRPr="001830ED">
        <w:rPr>
          <w:rFonts w:ascii="&amp;quot" w:eastAsia="Times New Roman" w:hAnsi="&amp;quot" w:cs="Times New Roman"/>
          <w:color w:val="525252"/>
          <w:sz w:val="27"/>
          <w:szCs w:val="27"/>
        </w:rPr>
        <w:t xml:space="preserve">Phones/Mobile devices may be used as a tool to further student learning in the art room. Mrs. </w:t>
      </w:r>
      <w:proofErr w:type="gramStart"/>
      <w:r w:rsidRPr="001830ED">
        <w:rPr>
          <w:rFonts w:ascii="&amp;quot" w:eastAsia="Times New Roman" w:hAnsi="&amp;quot" w:cs="Times New Roman"/>
          <w:color w:val="525252"/>
          <w:sz w:val="27"/>
          <w:szCs w:val="27"/>
        </w:rPr>
        <w:t>Winters</w:t>
      </w:r>
      <w:proofErr w:type="gramEnd"/>
      <w:r w:rsidRPr="001830ED">
        <w:rPr>
          <w:rFonts w:ascii="&amp;quot" w:eastAsia="Times New Roman" w:hAnsi="&amp;quot" w:cs="Times New Roman"/>
          <w:color w:val="525252"/>
          <w:sz w:val="27"/>
          <w:szCs w:val="27"/>
        </w:rPr>
        <w:t xml:space="preserve"> class is a yellow zone. This means that students may use their phones/devices with permission.  They are not to be used for texting, social media, taking photos, checking emails, recording video, etc. In the event that students uses their mobile device/cell phone improperly Mrs. Winters will enforce the school rule of confiscating the device and the student's parent/guardian will need to pick up the device from the office. Students </w:t>
      </w:r>
      <w:proofErr w:type="gramStart"/>
      <w:r w:rsidRPr="001830ED">
        <w:rPr>
          <w:rFonts w:ascii="&amp;quot" w:eastAsia="Times New Roman" w:hAnsi="&amp;quot" w:cs="Times New Roman"/>
          <w:color w:val="525252"/>
          <w:sz w:val="27"/>
          <w:szCs w:val="27"/>
        </w:rPr>
        <w:t>will also will</w:t>
      </w:r>
      <w:proofErr w:type="gramEnd"/>
      <w:r w:rsidRPr="001830ED">
        <w:rPr>
          <w:rFonts w:ascii="&amp;quot" w:eastAsia="Times New Roman" w:hAnsi="&amp;quot" w:cs="Times New Roman"/>
          <w:color w:val="525252"/>
          <w:sz w:val="27"/>
          <w:szCs w:val="27"/>
        </w:rPr>
        <w:t xml:space="preserve"> not be allowed to bring their phone to her class ever again (seriously ever). </w:t>
      </w:r>
      <w:r w:rsidRPr="001830ED">
        <w:rPr>
          <w:rFonts w:ascii="&amp;quot" w:eastAsia="Times New Roman" w:hAnsi="&amp;quot" w:cs="Times New Roman"/>
          <w:color w:val="464646"/>
          <w:sz w:val="27"/>
          <w:szCs w:val="27"/>
        </w:rPr>
        <w:t>Students are never to photograph/record Mrs. Winters or any student and post it to internet. Tablets may be used for reading but students must inform Mrs. Winters when using the device.</w:t>
      </w:r>
      <w:r w:rsidRPr="001830ED">
        <w:rPr>
          <w:rFonts w:ascii="&amp;quot" w:eastAsia="Times New Roman" w:hAnsi="&amp;quot" w:cs="Times New Roman"/>
          <w:color w:val="464646"/>
          <w:sz w:val="27"/>
          <w:szCs w:val="27"/>
        </w:rPr>
        <w:br/>
      </w:r>
    </w:p>
    <w:p w:rsidR="001830ED" w:rsidRPr="001830ED" w:rsidRDefault="001830ED" w:rsidP="001830ED">
      <w:pPr>
        <w:spacing w:after="0" w:line="480" w:lineRule="atLeast"/>
        <w:rPr>
          <w:rFonts w:ascii="&amp;quot" w:eastAsia="Times New Roman" w:hAnsi="&amp;quot" w:cs="Times New Roman"/>
          <w:color w:val="464646"/>
          <w:sz w:val="27"/>
          <w:szCs w:val="27"/>
        </w:rPr>
      </w:pPr>
      <w:r w:rsidRPr="001830ED">
        <w:rPr>
          <w:rFonts w:ascii="&amp;quot" w:eastAsia="Times New Roman" w:hAnsi="&amp;quot" w:cs="Times New Roman"/>
          <w:b/>
          <w:bCs/>
          <w:color w:val="464646"/>
          <w:sz w:val="27"/>
          <w:szCs w:val="27"/>
        </w:rPr>
        <w:t>Weekly Agenda</w:t>
      </w:r>
      <w:r w:rsidRPr="001830ED">
        <w:rPr>
          <w:rFonts w:ascii="&amp;quot" w:eastAsia="Times New Roman" w:hAnsi="&amp;quot" w:cs="Times New Roman"/>
          <w:color w:val="464646"/>
          <w:sz w:val="27"/>
          <w:szCs w:val="27"/>
        </w:rPr>
        <w:br/>
        <w:t>Every Monday I will post what will be covered in class for the whole week by </w:t>
      </w:r>
      <w:r w:rsidRPr="001830ED">
        <w:rPr>
          <w:rFonts w:ascii="&amp;quot" w:eastAsia="Times New Roman" w:hAnsi="&amp;quot" w:cs="Times New Roman"/>
          <w:b/>
          <w:bCs/>
          <w:color w:val="464646"/>
          <w:sz w:val="27"/>
          <w:szCs w:val="27"/>
        </w:rPr>
        <w:t>purpose, activity, and homework (PAH).</w:t>
      </w:r>
      <w:r w:rsidRPr="001830ED">
        <w:rPr>
          <w:rFonts w:ascii="&amp;quot" w:eastAsia="Times New Roman" w:hAnsi="&amp;quot" w:cs="Times New Roman"/>
          <w:color w:val="464646"/>
          <w:sz w:val="27"/>
          <w:szCs w:val="27"/>
        </w:rPr>
        <w:t> Students will write this information in your agenda book. If students are absent it is their responsibility to fill out your agenda.  Please see teacher if you do not understand the information you have missed. The last half hour of class on Friday will be used for catch up. </w:t>
      </w:r>
    </w:p>
    <w:p w:rsidR="006F1BCF" w:rsidRDefault="006F1BCF"/>
    <w:sectPr w:rsidR="006F1BCF" w:rsidSect="001830ED">
      <w:pgSz w:w="12240" w:h="15840"/>
      <w:pgMar w:top="720"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ED"/>
    <w:rsid w:val="001830ED"/>
    <w:rsid w:val="006F1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8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rswintersart.weebly.com/soar-lab-rules.html" TargetMode="External"/><Relationship Id="rId5" Type="http://schemas.openxmlformats.org/officeDocument/2006/relationships/hyperlink" Target="http://mrswinterstech.weebly.com/soar-lab-rules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L'Anse Creuse Public Schools</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Mertz, Marianna</dc:creator>
  <cp:lastModifiedBy>Mertz, Marianna</cp:lastModifiedBy>
  <cp:revision>1</cp:revision>
  <dcterms:created xsi:type="dcterms:W3CDTF">2018-11-02T16:22:00Z</dcterms:created>
  <dcterms:modified xsi:type="dcterms:W3CDTF">2018-11-02T16:24:00Z</dcterms:modified>
</cp:coreProperties>
</file>